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Exemplo de print válido (identificado): </w:t>
      </w: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5265420" cy="1674495"/>
            <wp:effectExtent l="0" t="0" r="1143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Exemplo de </w:t>
      </w:r>
      <w:r>
        <w:rPr>
          <w:rFonts w:hint="default"/>
          <w:b/>
          <w:bCs/>
          <w:color w:val="auto"/>
          <w:lang w:val="en-US"/>
        </w:rPr>
        <w:t>print inválido</w:t>
      </w:r>
      <w:r>
        <w:rPr>
          <w:rFonts w:hint="default"/>
          <w:color w:val="C00000"/>
          <w:lang w:val="en-US"/>
        </w:rPr>
        <w:t xml:space="preserve"> </w:t>
      </w:r>
      <w:r>
        <w:rPr>
          <w:rFonts w:hint="default"/>
          <w:lang w:val="en-US"/>
        </w:rPr>
        <w:t>(não identificado):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drawing>
          <wp:inline distT="0" distB="0" distL="114300" distR="114300">
            <wp:extent cx="5267325" cy="147320"/>
            <wp:effectExtent l="0" t="0" r="952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Converta esse arquivo para .pdf antes da submissão.</w:t>
      </w: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Problemas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1003 - Soma Simples</w:t>
      </w:r>
    </w:p>
    <w:p>
      <w:pPr>
        <w:rPr>
          <w:rFonts w:hint="default"/>
          <w:lang w:val="en-US"/>
        </w:rPr>
      </w:pPr>
      <w:bookmarkStart w:id="0" w:name="_GoBack"/>
      <w:bookmarkEnd w:id="0"/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1009 - Salário com Bônus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1017 - Gasto de Combustível</w:t>
      </w:r>
    </w:p>
    <w:p>
      <w:pPr>
        <w:rPr>
          <w:rFonts w:hint="default"/>
          <w:lang w:val="en-US"/>
        </w:rPr>
      </w:pPr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1018 - Cédulas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1174 - Seleçao em Vetor I</w:t>
      </w:r>
    </w:p>
    <w:p>
      <w:pPr>
        <w:rPr>
          <w:rFonts w:hint="default"/>
          <w:lang w:val="en-US"/>
        </w:rPr>
      </w:pPr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1253 - Cifra de César do Beecrowd</w:t>
      </w:r>
    </w:p>
    <w:p>
      <w:pPr>
        <w:rPr>
          <w:rFonts w:hint="default"/>
          <w:lang w:val="en-US"/>
        </w:rPr>
      </w:pPr>
    </w:p>
    <w:p>
      <w:pPr>
        <w:rPr>
          <w:rFonts w:hint="default"/>
          <w:color w:val="C00000"/>
          <w:lang w:val="en-US"/>
        </w:rPr>
      </w:pPr>
      <w:r>
        <w:rPr>
          <w:rFonts w:hint="default"/>
          <w:color w:val="C00000"/>
          <w:lang w:val="en-US"/>
        </w:rPr>
        <w:t>Cole aqui o print da avaliação do beecrowd!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CC37"/>
    <w:rsid w:val="57FECC37"/>
    <w:rsid w:val="72FF486A"/>
    <w:rsid w:val="F71B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2026-05-09T02:24:00Z</dcterms:created>
  <dc:creator>lucas</dc:creator>
  <cp:lastModifiedBy>lucas</cp:lastModifiedBy>
  <dcterms:modified xsi:type="dcterms:W3CDTF">2026-05-09T09:32:59Z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